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 xml:space="preserve">Once you have </w:t>
      </w:r>
      <w:proofErr w:type="gramStart"/>
      <w:r w:rsidR="007B60E7" w:rsidRPr="003647B8">
        <w:rPr>
          <w:szCs w:val="22"/>
        </w:rPr>
        <w:t>been connected with</w:t>
      </w:r>
      <w:proofErr w:type="gramEnd"/>
      <w:r w:rsidR="007B60E7" w:rsidRPr="003647B8">
        <w:rPr>
          <w:szCs w:val="22"/>
        </w:rPr>
        <w:t xml:space="preserve">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596C520D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4C04E1">
            <w:t>YMCA Cedar Glen</w:t>
          </w:r>
        </w:sdtContent>
      </w:sdt>
    </w:p>
    <w:p w14:paraId="7D767796" w14:textId="27DC1570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4C04E1">
            <w:t xml:space="preserve">Samantha Stripe 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regularly provide this service to groups or the </w:t>
            </w:r>
            <w:proofErr w:type="gramStart"/>
            <w:r w:rsidRPr="003647B8">
              <w:rPr>
                <w:rFonts w:cs="Arial"/>
                <w:szCs w:val="22"/>
              </w:rPr>
              <w:t>general public</w:t>
            </w:r>
            <w:proofErr w:type="gramEnd"/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</w:t>
            </w:r>
            <w:proofErr w:type="gramStart"/>
            <w:r w:rsidRPr="003647B8">
              <w:rPr>
                <w:rFonts w:cs="Arial"/>
                <w:szCs w:val="22"/>
              </w:rPr>
              <w:t>activity?*</w:t>
            </w:r>
            <w:proofErr w:type="gramEnd"/>
            <w:r w:rsidRPr="003647B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Are you and your staff trained in the appropriate levels of first </w:t>
            </w:r>
            <w:proofErr w:type="gramStart"/>
            <w:r w:rsidRPr="003647B8">
              <w:rPr>
                <w:rFonts w:cs="Arial"/>
                <w:szCs w:val="22"/>
              </w:rPr>
              <w:t>aid?*</w:t>
            </w:r>
            <w:proofErr w:type="gramEnd"/>
            <w:r w:rsidRPr="003647B8">
              <w:rPr>
                <w:rFonts w:cs="Arial"/>
                <w:szCs w:val="22"/>
              </w:rPr>
              <w:t>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understand child protection policies and have such a policy in </w:t>
            </w:r>
            <w:proofErr w:type="gramStart"/>
            <w:r w:rsidRPr="003647B8">
              <w:rPr>
                <w:rFonts w:cs="Arial"/>
                <w:szCs w:val="22"/>
              </w:rPr>
              <w:t>place?*</w:t>
            </w:r>
            <w:proofErr w:type="gramEnd"/>
            <w:r w:rsidRPr="003647B8">
              <w:rPr>
                <w:rFonts w:cs="Arial"/>
                <w:szCs w:val="22"/>
              </w:rPr>
              <w:t>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4C04E1">
              <w:rPr>
                <w:rFonts w:cs="Arial"/>
                <w:szCs w:val="22"/>
              </w:rPr>
            </w:r>
            <w:r w:rsidR="004C04E1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</w:t>
      </w:r>
      <w:proofErr w:type="gramStart"/>
      <w:r w:rsidR="00252F32" w:rsidRPr="003647B8">
        <w:rPr>
          <w:sz w:val="18"/>
          <w:szCs w:val="18"/>
        </w:rPr>
        <w:t>e.g</w:t>
      </w:r>
      <w:r w:rsidR="00B13CA6" w:rsidRPr="003647B8">
        <w:rPr>
          <w:sz w:val="18"/>
          <w:szCs w:val="18"/>
        </w:rPr>
        <w:t>.</w:t>
      </w:r>
      <w:proofErr w:type="gramEnd"/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71A2E4B1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65687E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3-03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45A7">
            <w:rPr>
              <w:szCs w:val="22"/>
              <w:u w:val="single"/>
              <w:shd w:val="clear" w:color="auto" w:fill="F2F2F2" w:themeFill="background1" w:themeFillShade="F2"/>
            </w:rPr>
            <w:t>3/8/2023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23544B6B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6324CD" w:rsidRPr="00DB7E9B">
            <w:t>1289899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31633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2C75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04E1"/>
    <w:rsid w:val="004C2B2D"/>
    <w:rsid w:val="004C5910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65ACD"/>
    <w:rsid w:val="008714F3"/>
    <w:rsid w:val="0087785A"/>
    <w:rsid w:val="008845A7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2471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05FF"/>
    <w:rsid w:val="00E7222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B7F78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B20CC-7700-4063-9E2E-71DB3D142E1D}"/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2023-03-08T21:46:00Z</dcterms:created>
  <dcterms:modified xsi:type="dcterms:W3CDTF">2023-03-08T21:47:00Z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